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6C2" w:rsidRPr="005A28F1" w:rsidRDefault="00F276C2" w:rsidP="00F276C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8F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F276C2" w:rsidRPr="00BC0287" w:rsidRDefault="00F276C2" w:rsidP="00F276C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C0287">
        <w:rPr>
          <w:rFonts w:ascii="Times New Roman" w:hAnsi="Times New Roman" w:cs="Times New Roman"/>
          <w:sz w:val="28"/>
          <w:szCs w:val="28"/>
        </w:rPr>
        <w:t xml:space="preserve">о </w:t>
      </w:r>
      <w:r w:rsidR="004B362C">
        <w:rPr>
          <w:rFonts w:ascii="Times New Roman" w:hAnsi="Times New Roman" w:cs="Times New Roman"/>
          <w:sz w:val="28"/>
          <w:szCs w:val="28"/>
        </w:rPr>
        <w:t xml:space="preserve">проведении второго этапа </w:t>
      </w:r>
      <w:r w:rsidRPr="00BC0287">
        <w:rPr>
          <w:rFonts w:ascii="Times New Roman" w:hAnsi="Times New Roman" w:cs="Times New Roman"/>
          <w:sz w:val="28"/>
          <w:szCs w:val="28"/>
        </w:rPr>
        <w:t>конкурс</w:t>
      </w:r>
      <w:r w:rsidR="004B362C">
        <w:rPr>
          <w:rFonts w:ascii="Times New Roman" w:hAnsi="Times New Roman" w:cs="Times New Roman"/>
          <w:sz w:val="28"/>
          <w:szCs w:val="28"/>
        </w:rPr>
        <w:t>а</w:t>
      </w:r>
      <w:r w:rsidRPr="00BC0287">
        <w:rPr>
          <w:rFonts w:ascii="Times New Roman" w:hAnsi="Times New Roman" w:cs="Times New Roman"/>
          <w:sz w:val="28"/>
          <w:szCs w:val="28"/>
        </w:rPr>
        <w:t xml:space="preserve"> на замещение вакантных должностей государственной гражданской службы Российской Федерации в</w:t>
      </w:r>
      <w:r w:rsidR="004B362C">
        <w:rPr>
          <w:rFonts w:ascii="Times New Roman" w:hAnsi="Times New Roman" w:cs="Times New Roman"/>
          <w:sz w:val="28"/>
          <w:szCs w:val="28"/>
        </w:rPr>
        <w:t xml:space="preserve"> </w:t>
      </w:r>
      <w:r w:rsidRPr="00BC0287">
        <w:rPr>
          <w:rFonts w:ascii="Times New Roman" w:hAnsi="Times New Roman" w:cs="Times New Roman"/>
          <w:sz w:val="28"/>
          <w:szCs w:val="28"/>
        </w:rPr>
        <w:t>Межрегиональной инспекции Федеральной налоговой службы по</w:t>
      </w:r>
      <w:r w:rsidR="00A5646C">
        <w:rPr>
          <w:rFonts w:ascii="Times New Roman" w:hAnsi="Times New Roman" w:cs="Times New Roman"/>
          <w:sz w:val="28"/>
          <w:szCs w:val="28"/>
        </w:rPr>
        <w:t xml:space="preserve"> </w:t>
      </w:r>
      <w:r w:rsidRPr="00BC0287">
        <w:rPr>
          <w:rFonts w:ascii="Times New Roman" w:hAnsi="Times New Roman" w:cs="Times New Roman"/>
          <w:sz w:val="28"/>
          <w:szCs w:val="28"/>
        </w:rPr>
        <w:t>камеральному контролю</w:t>
      </w:r>
    </w:p>
    <w:p w:rsidR="00F276C2" w:rsidRPr="00510B0D" w:rsidRDefault="00F276C2" w:rsidP="00F276C2">
      <w:pPr>
        <w:pStyle w:val="ConsPlusNormal"/>
        <w:widowControl/>
        <w:ind w:left="1418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B362C" w:rsidRDefault="00F276C2" w:rsidP="00F276C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0287">
        <w:rPr>
          <w:rFonts w:ascii="Times New Roman" w:hAnsi="Times New Roman" w:cs="Times New Roman"/>
          <w:sz w:val="28"/>
          <w:szCs w:val="24"/>
        </w:rPr>
        <w:t>Межрегиональная инспекция Федеральной налоговой службы по</w:t>
      </w:r>
      <w:r>
        <w:rPr>
          <w:rFonts w:ascii="Times New Roman" w:hAnsi="Times New Roman" w:cs="Times New Roman"/>
          <w:sz w:val="28"/>
          <w:szCs w:val="24"/>
        </w:rPr>
        <w:t> </w:t>
      </w:r>
      <w:r w:rsidRPr="00BC0287">
        <w:rPr>
          <w:rFonts w:ascii="Times New Roman" w:hAnsi="Times New Roman" w:cs="Times New Roman"/>
          <w:sz w:val="28"/>
          <w:szCs w:val="24"/>
        </w:rPr>
        <w:t>камеральному контролю в</w:t>
      </w:r>
      <w:r w:rsidR="00A81B03">
        <w:rPr>
          <w:rFonts w:ascii="Times New Roman" w:hAnsi="Times New Roman" w:cs="Times New Roman"/>
          <w:sz w:val="28"/>
          <w:szCs w:val="24"/>
        </w:rPr>
        <w:t xml:space="preserve"> </w:t>
      </w:r>
      <w:r w:rsidRPr="00BC0287">
        <w:rPr>
          <w:rFonts w:ascii="Times New Roman" w:hAnsi="Times New Roman" w:cs="Times New Roman"/>
          <w:sz w:val="28"/>
          <w:szCs w:val="24"/>
        </w:rPr>
        <w:t xml:space="preserve">лице </w:t>
      </w:r>
      <w:r w:rsidR="001C657E">
        <w:rPr>
          <w:rFonts w:ascii="Times New Roman" w:hAnsi="Times New Roman" w:cs="Times New Roman"/>
          <w:sz w:val="28"/>
          <w:szCs w:val="24"/>
        </w:rPr>
        <w:t>и.о. начальника инспекции</w:t>
      </w:r>
      <w:r w:rsidRPr="00BC0287">
        <w:rPr>
          <w:rFonts w:ascii="Times New Roman" w:hAnsi="Times New Roman" w:cs="Times New Roman"/>
          <w:sz w:val="28"/>
          <w:szCs w:val="24"/>
        </w:rPr>
        <w:t xml:space="preserve"> </w:t>
      </w:r>
      <w:r w:rsidR="001C657E">
        <w:rPr>
          <w:rFonts w:ascii="Times New Roman" w:hAnsi="Times New Roman" w:cs="Times New Roman"/>
          <w:sz w:val="28"/>
          <w:szCs w:val="24"/>
        </w:rPr>
        <w:t>Апарышева Игната Валерьевича</w:t>
      </w:r>
      <w:r>
        <w:rPr>
          <w:rFonts w:ascii="Times New Roman" w:hAnsi="Times New Roman" w:cs="Times New Roman"/>
          <w:sz w:val="28"/>
          <w:szCs w:val="24"/>
        </w:rPr>
        <w:t>, действующего на основании Положения о Межрегиональной инспекции Федеральной налоговой служб</w:t>
      </w:r>
      <w:r w:rsidR="009A1591">
        <w:rPr>
          <w:rFonts w:ascii="Times New Roman" w:hAnsi="Times New Roman" w:cs="Times New Roman"/>
          <w:sz w:val="28"/>
          <w:szCs w:val="24"/>
        </w:rPr>
        <w:t>ы по</w:t>
      </w:r>
      <w:r w:rsidR="001C657E">
        <w:rPr>
          <w:rFonts w:ascii="Times New Roman" w:hAnsi="Times New Roman" w:cs="Times New Roman"/>
          <w:sz w:val="28"/>
          <w:szCs w:val="24"/>
        </w:rPr>
        <w:t xml:space="preserve"> </w:t>
      </w:r>
      <w:r w:rsidR="009A1591">
        <w:rPr>
          <w:rFonts w:ascii="Times New Roman" w:hAnsi="Times New Roman" w:cs="Times New Roman"/>
          <w:sz w:val="28"/>
          <w:szCs w:val="24"/>
        </w:rPr>
        <w:t>камеральному контролю</w:t>
      </w:r>
      <w:r>
        <w:rPr>
          <w:rFonts w:ascii="Times New Roman" w:hAnsi="Times New Roman" w:cs="Times New Roman"/>
          <w:sz w:val="28"/>
          <w:szCs w:val="24"/>
        </w:rPr>
        <w:t>, утвержденного руководителем Федеральной налоговой службы 16.01.2015,</w:t>
      </w:r>
      <w:r w:rsidRPr="00BC0287">
        <w:rPr>
          <w:rFonts w:ascii="Times New Roman" w:hAnsi="Times New Roman" w:cs="Times New Roman"/>
          <w:sz w:val="28"/>
          <w:szCs w:val="24"/>
        </w:rPr>
        <w:t xml:space="preserve"> </w:t>
      </w:r>
      <w:r w:rsidR="004B362C">
        <w:rPr>
          <w:rFonts w:ascii="Times New Roman" w:hAnsi="Times New Roman" w:cs="Times New Roman"/>
          <w:sz w:val="28"/>
          <w:szCs w:val="24"/>
        </w:rPr>
        <w:t xml:space="preserve">сообщает о проведении второго этапа конкурса </w:t>
      </w:r>
      <w:r w:rsidR="004B362C" w:rsidRPr="00BC0287">
        <w:rPr>
          <w:rFonts w:ascii="Times New Roman" w:hAnsi="Times New Roman" w:cs="Times New Roman"/>
          <w:sz w:val="28"/>
          <w:szCs w:val="28"/>
        </w:rPr>
        <w:t>на замещение вакантных должностей государственной гражданской службы Российской Федерации</w:t>
      </w:r>
      <w:r w:rsidR="004B362C">
        <w:rPr>
          <w:rFonts w:ascii="Times New Roman" w:hAnsi="Times New Roman" w:cs="Times New Roman"/>
          <w:sz w:val="28"/>
          <w:szCs w:val="28"/>
        </w:rPr>
        <w:t>.</w:t>
      </w:r>
      <w:r w:rsidR="00521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57E" w:rsidRDefault="001C657E" w:rsidP="00F276C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362C" w:rsidRPr="00605E16" w:rsidRDefault="004B362C" w:rsidP="00F276C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"/>
          <w:szCs w:val="24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552"/>
        <w:gridCol w:w="992"/>
        <w:gridCol w:w="3780"/>
      </w:tblGrid>
      <w:tr w:rsidR="004B362C" w:rsidRPr="00840F08" w:rsidTr="00840F08">
        <w:tc>
          <w:tcPr>
            <w:tcW w:w="10296" w:type="dxa"/>
            <w:gridSpan w:val="4"/>
            <w:vAlign w:val="center"/>
          </w:tcPr>
          <w:p w:rsidR="004B362C" w:rsidRPr="00840F08" w:rsidRDefault="004B362C" w:rsidP="00840F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0F08">
              <w:rPr>
                <w:rFonts w:ascii="Times New Roman" w:hAnsi="Times New Roman" w:cs="Times New Roman"/>
                <w:sz w:val="22"/>
                <w:szCs w:val="22"/>
              </w:rPr>
              <w:t xml:space="preserve">Список кандидатов, допущенных к участию </w:t>
            </w:r>
            <w:r w:rsidRPr="00840F08">
              <w:rPr>
                <w:rFonts w:ascii="Times New Roman" w:hAnsi="Times New Roman" w:cs="Times New Roman"/>
                <w:bCs/>
                <w:sz w:val="22"/>
                <w:szCs w:val="22"/>
              </w:rPr>
              <w:t>в конкурсе на замещение вакантных должностей государственной гражданской службы</w:t>
            </w:r>
            <w:r w:rsidRPr="00840F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40F08">
              <w:rPr>
                <w:rFonts w:ascii="Times New Roman" w:hAnsi="Times New Roman" w:cs="Times New Roman"/>
                <w:sz w:val="22"/>
                <w:szCs w:val="22"/>
              </w:rPr>
              <w:t>в Межрегиональной инспекции Федеральной налоговой службы по</w:t>
            </w:r>
            <w:r w:rsidR="00401B0D" w:rsidRPr="00840F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40F08">
              <w:rPr>
                <w:rFonts w:ascii="Times New Roman" w:hAnsi="Times New Roman" w:cs="Times New Roman"/>
                <w:sz w:val="22"/>
                <w:szCs w:val="22"/>
              </w:rPr>
              <w:t>камеральному контролю</w:t>
            </w:r>
          </w:p>
        </w:tc>
      </w:tr>
      <w:tr w:rsidR="004B362C" w:rsidRPr="00840F08" w:rsidTr="00840F08">
        <w:tc>
          <w:tcPr>
            <w:tcW w:w="2972" w:type="dxa"/>
            <w:vAlign w:val="center"/>
          </w:tcPr>
          <w:p w:rsidR="004B362C" w:rsidRPr="00840F08" w:rsidRDefault="004B362C" w:rsidP="00840F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0F08">
              <w:rPr>
                <w:rFonts w:ascii="Times New Roman" w:hAnsi="Times New Roman" w:cs="Times New Roman"/>
                <w:sz w:val="22"/>
                <w:szCs w:val="22"/>
              </w:rPr>
              <w:t>Наименование отдела</w:t>
            </w:r>
          </w:p>
        </w:tc>
        <w:tc>
          <w:tcPr>
            <w:tcW w:w="2552" w:type="dxa"/>
            <w:vAlign w:val="center"/>
          </w:tcPr>
          <w:p w:rsidR="004B362C" w:rsidRPr="00840F08" w:rsidRDefault="004B362C" w:rsidP="00840F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0F08">
              <w:rPr>
                <w:rFonts w:ascii="Times New Roman" w:hAnsi="Times New Roman" w:cs="Times New Roman"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992" w:type="dxa"/>
            <w:vAlign w:val="center"/>
          </w:tcPr>
          <w:p w:rsidR="004B362C" w:rsidRPr="00840F08" w:rsidRDefault="004B362C" w:rsidP="00840F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0F08">
              <w:rPr>
                <w:rFonts w:ascii="Times New Roman" w:hAnsi="Times New Roman" w:cs="Times New Roman"/>
                <w:sz w:val="22"/>
                <w:szCs w:val="22"/>
              </w:rPr>
              <w:t>Кол-во</w:t>
            </w:r>
          </w:p>
          <w:p w:rsidR="004B362C" w:rsidRPr="00840F08" w:rsidRDefault="004B362C" w:rsidP="00840F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0F08">
              <w:rPr>
                <w:rFonts w:ascii="Times New Roman" w:hAnsi="Times New Roman" w:cs="Times New Roman"/>
                <w:sz w:val="22"/>
                <w:szCs w:val="22"/>
              </w:rPr>
              <w:t>ставок</w:t>
            </w:r>
          </w:p>
        </w:tc>
        <w:tc>
          <w:tcPr>
            <w:tcW w:w="3780" w:type="dxa"/>
            <w:vAlign w:val="center"/>
          </w:tcPr>
          <w:p w:rsidR="004B362C" w:rsidRPr="00840F08" w:rsidRDefault="004B362C" w:rsidP="00840F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0F08">
              <w:rPr>
                <w:rFonts w:ascii="Times New Roman" w:hAnsi="Times New Roman" w:cs="Times New Roman"/>
                <w:sz w:val="22"/>
                <w:szCs w:val="22"/>
              </w:rPr>
              <w:t>Ф.И.О. участника</w:t>
            </w:r>
          </w:p>
        </w:tc>
      </w:tr>
      <w:tr w:rsidR="00840F08" w:rsidRPr="00840F08" w:rsidTr="00840F08"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40F08">
              <w:rPr>
                <w:rFonts w:ascii="Times New Roman" w:hAnsi="Times New Roman" w:cs="Times New Roman"/>
                <w:sz w:val="22"/>
                <w:szCs w:val="22"/>
              </w:rPr>
              <w:t>Административный отдел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840F08" w:rsidRPr="00840F08" w:rsidRDefault="001C657E" w:rsidP="00840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jc w:val="center"/>
              <w:rPr>
                <w:sz w:val="22"/>
                <w:szCs w:val="22"/>
              </w:rPr>
            </w:pPr>
            <w:r w:rsidRPr="00840F08">
              <w:rPr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840F08" w:rsidRPr="00840F08" w:rsidRDefault="001C657E" w:rsidP="001C657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Агафонова Елизавета Николаевна </w:t>
            </w:r>
          </w:p>
        </w:tc>
      </w:tr>
      <w:tr w:rsidR="00840F08" w:rsidRPr="00840F08" w:rsidTr="00840F08">
        <w:tc>
          <w:tcPr>
            <w:tcW w:w="2972" w:type="dxa"/>
            <w:vMerge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840F08" w:rsidRPr="00840F08" w:rsidRDefault="00840F08" w:rsidP="00840F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840F08" w:rsidRPr="00840F08" w:rsidRDefault="001C657E" w:rsidP="00840F08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Ачкасова Светлана Вадимовна</w:t>
            </w:r>
          </w:p>
        </w:tc>
      </w:tr>
    </w:tbl>
    <w:p w:rsidR="00696E6C" w:rsidRDefault="00696E6C" w:rsidP="00F32884">
      <w:pPr>
        <w:pStyle w:val="ConsPlusNonformat"/>
        <w:widowControl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10BC" w:rsidRDefault="00D10ABC" w:rsidP="005210BC">
      <w:pPr>
        <w:ind w:firstLine="709"/>
        <w:jc w:val="both"/>
        <w:rPr>
          <w:sz w:val="28"/>
          <w:szCs w:val="28"/>
        </w:rPr>
      </w:pPr>
      <w:r w:rsidRPr="00D10ABC">
        <w:rPr>
          <w:sz w:val="28"/>
          <w:szCs w:val="28"/>
        </w:rPr>
        <w:t>16</w:t>
      </w:r>
      <w:r w:rsidR="00840F08" w:rsidRPr="00D10ABC">
        <w:rPr>
          <w:sz w:val="28"/>
          <w:szCs w:val="28"/>
        </w:rPr>
        <w:t xml:space="preserve"> </w:t>
      </w:r>
      <w:r w:rsidR="001C657E" w:rsidRPr="00D10ABC">
        <w:rPr>
          <w:sz w:val="28"/>
          <w:szCs w:val="28"/>
        </w:rPr>
        <w:t>ноября</w:t>
      </w:r>
      <w:r w:rsidR="00840F08" w:rsidRPr="00D10ABC">
        <w:rPr>
          <w:sz w:val="28"/>
          <w:szCs w:val="28"/>
        </w:rPr>
        <w:t xml:space="preserve"> 2020</w:t>
      </w:r>
      <w:r w:rsidR="005210BC" w:rsidRPr="00D10ABC">
        <w:rPr>
          <w:sz w:val="28"/>
          <w:szCs w:val="28"/>
        </w:rPr>
        <w:t xml:space="preserve"> </w:t>
      </w:r>
      <w:r w:rsidR="005210BC">
        <w:rPr>
          <w:sz w:val="28"/>
          <w:szCs w:val="28"/>
        </w:rPr>
        <w:t xml:space="preserve">года </w:t>
      </w:r>
      <w:r w:rsidR="0029505A">
        <w:rPr>
          <w:sz w:val="28"/>
          <w:szCs w:val="28"/>
        </w:rPr>
        <w:t xml:space="preserve">в 10:00 </w:t>
      </w:r>
      <w:r w:rsidR="005210BC">
        <w:rPr>
          <w:sz w:val="28"/>
          <w:szCs w:val="28"/>
        </w:rPr>
        <w:t xml:space="preserve">состоится тестирование </w:t>
      </w:r>
      <w:r w:rsidR="005210BC" w:rsidRPr="00B30999">
        <w:rPr>
          <w:sz w:val="28"/>
          <w:szCs w:val="28"/>
        </w:rPr>
        <w:t xml:space="preserve">для оценки уровня владения государственным языком Российской Федерации (русским языком), знаниями основ </w:t>
      </w:r>
      <w:hyperlink r:id="rId7" w:history="1">
        <w:r w:rsidR="005210BC" w:rsidRPr="00B30999">
          <w:rPr>
            <w:sz w:val="28"/>
            <w:szCs w:val="28"/>
          </w:rPr>
          <w:t>Конституции</w:t>
        </w:r>
      </w:hyperlink>
      <w:r w:rsidR="005210BC" w:rsidRPr="00B30999">
        <w:rPr>
          <w:sz w:val="28"/>
          <w:szCs w:val="28"/>
        </w:rPr>
        <w:t xml:space="preserve"> Российс</w:t>
      </w:r>
      <w:bookmarkStart w:id="0" w:name="_GoBack"/>
      <w:bookmarkEnd w:id="0"/>
      <w:r w:rsidR="005210BC" w:rsidRPr="00B30999">
        <w:rPr>
          <w:sz w:val="28"/>
          <w:szCs w:val="28"/>
        </w:rPr>
        <w:t>кой Федерации, законодательства Российской Федерации о</w:t>
      </w:r>
      <w:r w:rsidR="00A5646C">
        <w:rPr>
          <w:sz w:val="28"/>
          <w:szCs w:val="28"/>
        </w:rPr>
        <w:t xml:space="preserve"> </w:t>
      </w:r>
      <w:r w:rsidR="005210BC" w:rsidRPr="00B30999">
        <w:rPr>
          <w:sz w:val="28"/>
          <w:szCs w:val="28"/>
        </w:rPr>
        <w:t>государственной службе и о противодействии коррупции, знаниями и</w:t>
      </w:r>
      <w:r w:rsidR="00A5646C">
        <w:rPr>
          <w:sz w:val="28"/>
          <w:szCs w:val="28"/>
        </w:rPr>
        <w:t> </w:t>
      </w:r>
      <w:r w:rsidR="005210BC" w:rsidRPr="00B30999">
        <w:rPr>
          <w:sz w:val="28"/>
          <w:szCs w:val="28"/>
        </w:rPr>
        <w:t>умениями в</w:t>
      </w:r>
      <w:r w:rsidR="00A5646C">
        <w:rPr>
          <w:sz w:val="28"/>
          <w:szCs w:val="28"/>
        </w:rPr>
        <w:t xml:space="preserve"> </w:t>
      </w:r>
      <w:r w:rsidR="005210BC" w:rsidRPr="00B30999">
        <w:rPr>
          <w:sz w:val="28"/>
          <w:szCs w:val="28"/>
        </w:rPr>
        <w:t>сфере информационно-коммуникационных технологий</w:t>
      </w:r>
      <w:r w:rsidR="00865F44">
        <w:rPr>
          <w:sz w:val="28"/>
          <w:szCs w:val="28"/>
        </w:rPr>
        <w:t>,</w:t>
      </w:r>
      <w:r w:rsidR="005210BC">
        <w:rPr>
          <w:sz w:val="28"/>
          <w:szCs w:val="28"/>
        </w:rPr>
        <w:t xml:space="preserve"> </w:t>
      </w:r>
      <w:r w:rsidR="005210BC" w:rsidRPr="00B30999">
        <w:rPr>
          <w:sz w:val="28"/>
          <w:szCs w:val="28"/>
        </w:rPr>
        <w:t>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службы.</w:t>
      </w:r>
      <w:r w:rsidR="005210BC">
        <w:rPr>
          <w:sz w:val="28"/>
          <w:szCs w:val="28"/>
        </w:rPr>
        <w:t xml:space="preserve"> Тестирование проводится </w:t>
      </w:r>
      <w:r w:rsidR="005210BC" w:rsidRPr="00CF7B66">
        <w:rPr>
          <w:sz w:val="28"/>
          <w:szCs w:val="28"/>
        </w:rPr>
        <w:t>по адресу: 115054, г. Москва, ул.</w:t>
      </w:r>
      <w:r w:rsidR="005210BC">
        <w:rPr>
          <w:sz w:val="28"/>
          <w:szCs w:val="28"/>
        </w:rPr>
        <w:t> </w:t>
      </w:r>
      <w:r w:rsidR="005210BC" w:rsidRPr="00CF7B66">
        <w:rPr>
          <w:sz w:val="28"/>
          <w:szCs w:val="28"/>
        </w:rPr>
        <w:t>Большая Пионерская, д.</w:t>
      </w:r>
      <w:r w:rsidR="005210BC">
        <w:rPr>
          <w:sz w:val="28"/>
          <w:szCs w:val="28"/>
        </w:rPr>
        <w:t> </w:t>
      </w:r>
      <w:r w:rsidR="005210BC" w:rsidRPr="00CF7B66">
        <w:rPr>
          <w:sz w:val="28"/>
          <w:szCs w:val="28"/>
        </w:rPr>
        <w:t>11, стр.</w:t>
      </w:r>
      <w:r w:rsidR="005210BC">
        <w:rPr>
          <w:sz w:val="28"/>
          <w:szCs w:val="28"/>
        </w:rPr>
        <w:t> </w:t>
      </w:r>
      <w:r w:rsidR="005210BC" w:rsidRPr="00CF7B66">
        <w:rPr>
          <w:sz w:val="28"/>
          <w:szCs w:val="28"/>
        </w:rPr>
        <w:t>1, Межрегиональная инспекция Федеральной налоговой службы по камеральному контролю</w:t>
      </w:r>
      <w:r w:rsidR="005210BC">
        <w:rPr>
          <w:sz w:val="28"/>
          <w:szCs w:val="28"/>
        </w:rPr>
        <w:t xml:space="preserve">. </w:t>
      </w:r>
    </w:p>
    <w:p w:rsidR="005210BC" w:rsidRDefault="005210BC" w:rsidP="005210BC">
      <w:pPr>
        <w:ind w:firstLine="709"/>
        <w:jc w:val="both"/>
        <w:rPr>
          <w:sz w:val="28"/>
          <w:szCs w:val="28"/>
        </w:rPr>
      </w:pPr>
    </w:p>
    <w:p w:rsidR="005210BC" w:rsidRDefault="005210BC" w:rsidP="005210B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4B362C">
        <w:rPr>
          <w:rFonts w:ascii="Times New Roman" w:hAnsi="Times New Roman" w:cs="Times New Roman"/>
          <w:sz w:val="28"/>
          <w:szCs w:val="24"/>
        </w:rPr>
        <w:t xml:space="preserve">проводится в 10:00 </w:t>
      </w:r>
      <w:r w:rsidR="001C657E">
        <w:rPr>
          <w:rFonts w:ascii="Times New Roman" w:hAnsi="Times New Roman" w:cs="Times New Roman"/>
          <w:sz w:val="28"/>
          <w:szCs w:val="24"/>
        </w:rPr>
        <w:t>23 ноября</w:t>
      </w:r>
      <w:r w:rsidR="008D0CFF">
        <w:rPr>
          <w:rFonts w:ascii="Times New Roman" w:hAnsi="Times New Roman" w:cs="Times New Roman"/>
          <w:sz w:val="28"/>
          <w:szCs w:val="24"/>
        </w:rPr>
        <w:t xml:space="preserve"> </w:t>
      </w:r>
      <w:r w:rsidR="00840F08">
        <w:rPr>
          <w:rFonts w:ascii="Times New Roman" w:hAnsi="Times New Roman" w:cs="Times New Roman"/>
          <w:sz w:val="28"/>
          <w:szCs w:val="24"/>
        </w:rPr>
        <w:t>2020</w:t>
      </w:r>
      <w:r w:rsidRPr="004B362C">
        <w:rPr>
          <w:rFonts w:ascii="Times New Roman" w:hAnsi="Times New Roman" w:cs="Times New Roman"/>
          <w:sz w:val="28"/>
          <w:szCs w:val="24"/>
        </w:rPr>
        <w:t xml:space="preserve"> года по адресу: 115054, г. Москва, ул. Больша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4B362C">
        <w:rPr>
          <w:rFonts w:ascii="Times New Roman" w:hAnsi="Times New Roman" w:cs="Times New Roman"/>
          <w:sz w:val="28"/>
          <w:szCs w:val="24"/>
        </w:rPr>
        <w:t xml:space="preserve"> Пионерска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4B362C">
        <w:rPr>
          <w:rFonts w:ascii="Times New Roman" w:hAnsi="Times New Roman" w:cs="Times New Roman"/>
          <w:sz w:val="28"/>
          <w:szCs w:val="24"/>
        </w:rPr>
        <w:t>, д. 11, стр. 1</w:t>
      </w:r>
      <w:r>
        <w:rPr>
          <w:rFonts w:ascii="Times New Roman" w:hAnsi="Times New Roman" w:cs="Times New Roman"/>
          <w:sz w:val="28"/>
          <w:szCs w:val="24"/>
        </w:rPr>
        <w:t xml:space="preserve">, МИ ФНС России по камеральному контролю, </w:t>
      </w:r>
      <w:r w:rsidRPr="00794C4D">
        <w:rPr>
          <w:rFonts w:ascii="Times New Roman" w:hAnsi="Times New Roman" w:cs="Times New Roman"/>
          <w:sz w:val="28"/>
          <w:szCs w:val="28"/>
        </w:rPr>
        <w:t>телефон для справок 8 (499) 999-55-12</w:t>
      </w:r>
      <w:r>
        <w:rPr>
          <w:rFonts w:ascii="Times New Roman" w:hAnsi="Times New Roman" w:cs="Times New Roman"/>
          <w:sz w:val="28"/>
          <w:szCs w:val="24"/>
        </w:rPr>
        <w:t>.</w:t>
      </w:r>
    </w:p>
    <w:sectPr w:rsidR="005210BC" w:rsidSect="00865F44">
      <w:headerReference w:type="default" r:id="rId8"/>
      <w:pgSz w:w="11906" w:h="16838"/>
      <w:pgMar w:top="567" w:right="567" w:bottom="567" w:left="1276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60E" w:rsidRDefault="00EB360E" w:rsidP="003D5208">
      <w:r>
        <w:separator/>
      </w:r>
    </w:p>
  </w:endnote>
  <w:endnote w:type="continuationSeparator" w:id="0">
    <w:p w:rsidR="00EB360E" w:rsidRDefault="00EB360E" w:rsidP="003D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60E" w:rsidRDefault="00EB360E" w:rsidP="003D5208">
      <w:r>
        <w:separator/>
      </w:r>
    </w:p>
  </w:footnote>
  <w:footnote w:type="continuationSeparator" w:id="0">
    <w:p w:rsidR="00EB360E" w:rsidRDefault="00EB360E" w:rsidP="003D5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0659260"/>
      <w:docPartObj>
        <w:docPartGallery w:val="Page Numbers (Top of Page)"/>
        <w:docPartUnique/>
      </w:docPartObj>
    </w:sdtPr>
    <w:sdtEndPr/>
    <w:sdtContent>
      <w:p w:rsidR="00865F44" w:rsidRDefault="00865F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57E">
          <w:rPr>
            <w:noProof/>
          </w:rPr>
          <w:t>2</w:t>
        </w:r>
        <w:r>
          <w:fldChar w:fldCharType="end"/>
        </w:r>
      </w:p>
    </w:sdtContent>
  </w:sdt>
  <w:p w:rsidR="004B362C" w:rsidRDefault="004B36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B1E5D"/>
    <w:multiLevelType w:val="hybridMultilevel"/>
    <w:tmpl w:val="E220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73555"/>
    <w:multiLevelType w:val="hybridMultilevel"/>
    <w:tmpl w:val="078E3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3957"/>
    <w:multiLevelType w:val="hybridMultilevel"/>
    <w:tmpl w:val="91DAE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4068C7"/>
    <w:multiLevelType w:val="hybridMultilevel"/>
    <w:tmpl w:val="696E3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D34CE"/>
    <w:multiLevelType w:val="hybridMultilevel"/>
    <w:tmpl w:val="41E8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C2"/>
    <w:rsid w:val="00057B18"/>
    <w:rsid w:val="000736D0"/>
    <w:rsid w:val="00077C0A"/>
    <w:rsid w:val="00095051"/>
    <w:rsid w:val="000A3676"/>
    <w:rsid w:val="000C4CB0"/>
    <w:rsid w:val="00120CEC"/>
    <w:rsid w:val="0013012B"/>
    <w:rsid w:val="0013050A"/>
    <w:rsid w:val="001332CD"/>
    <w:rsid w:val="0013684B"/>
    <w:rsid w:val="00142C69"/>
    <w:rsid w:val="0014332E"/>
    <w:rsid w:val="001634BA"/>
    <w:rsid w:val="00173F53"/>
    <w:rsid w:val="00191477"/>
    <w:rsid w:val="00194194"/>
    <w:rsid w:val="001A5A67"/>
    <w:rsid w:val="001C3A11"/>
    <w:rsid w:val="001C657E"/>
    <w:rsid w:val="002016B3"/>
    <w:rsid w:val="00216153"/>
    <w:rsid w:val="002443DA"/>
    <w:rsid w:val="00247D0C"/>
    <w:rsid w:val="002652EC"/>
    <w:rsid w:val="0027233C"/>
    <w:rsid w:val="0029505A"/>
    <w:rsid w:val="002A03F6"/>
    <w:rsid w:val="002A0C14"/>
    <w:rsid w:val="002C4B3A"/>
    <w:rsid w:val="002D21D3"/>
    <w:rsid w:val="00312234"/>
    <w:rsid w:val="00316B5B"/>
    <w:rsid w:val="00317B5C"/>
    <w:rsid w:val="0035719A"/>
    <w:rsid w:val="00362E97"/>
    <w:rsid w:val="00380E5D"/>
    <w:rsid w:val="0038543C"/>
    <w:rsid w:val="003A5CDD"/>
    <w:rsid w:val="003A64B1"/>
    <w:rsid w:val="003B0BF7"/>
    <w:rsid w:val="003C5837"/>
    <w:rsid w:val="003D5208"/>
    <w:rsid w:val="003F046B"/>
    <w:rsid w:val="00401B0D"/>
    <w:rsid w:val="00466873"/>
    <w:rsid w:val="004A2B1C"/>
    <w:rsid w:val="004B362C"/>
    <w:rsid w:val="004C3459"/>
    <w:rsid w:val="004D3648"/>
    <w:rsid w:val="004E17B9"/>
    <w:rsid w:val="004F7DAB"/>
    <w:rsid w:val="00515B19"/>
    <w:rsid w:val="005210BC"/>
    <w:rsid w:val="00573933"/>
    <w:rsid w:val="005B0B26"/>
    <w:rsid w:val="005F0151"/>
    <w:rsid w:val="005F7FE2"/>
    <w:rsid w:val="00605E16"/>
    <w:rsid w:val="00617A12"/>
    <w:rsid w:val="00636B08"/>
    <w:rsid w:val="006609C9"/>
    <w:rsid w:val="0066799D"/>
    <w:rsid w:val="00671650"/>
    <w:rsid w:val="00674E5C"/>
    <w:rsid w:val="00696E6C"/>
    <w:rsid w:val="006D6CF0"/>
    <w:rsid w:val="006E2535"/>
    <w:rsid w:val="006E47AA"/>
    <w:rsid w:val="00712C4B"/>
    <w:rsid w:val="00721B0B"/>
    <w:rsid w:val="0074108C"/>
    <w:rsid w:val="00753C00"/>
    <w:rsid w:val="007A2951"/>
    <w:rsid w:val="007C049B"/>
    <w:rsid w:val="007C5823"/>
    <w:rsid w:val="00813F5A"/>
    <w:rsid w:val="0083299E"/>
    <w:rsid w:val="00840F08"/>
    <w:rsid w:val="00865F44"/>
    <w:rsid w:val="008668CC"/>
    <w:rsid w:val="008734D6"/>
    <w:rsid w:val="008870FB"/>
    <w:rsid w:val="008C6B96"/>
    <w:rsid w:val="008D0CFF"/>
    <w:rsid w:val="008E6883"/>
    <w:rsid w:val="008F7530"/>
    <w:rsid w:val="00920B77"/>
    <w:rsid w:val="00963892"/>
    <w:rsid w:val="00984E2F"/>
    <w:rsid w:val="009A1591"/>
    <w:rsid w:val="009B4004"/>
    <w:rsid w:val="00A13F73"/>
    <w:rsid w:val="00A5646C"/>
    <w:rsid w:val="00A73AD2"/>
    <w:rsid w:val="00A81B03"/>
    <w:rsid w:val="00A90E5F"/>
    <w:rsid w:val="00A9669B"/>
    <w:rsid w:val="00AA129B"/>
    <w:rsid w:val="00AA5C41"/>
    <w:rsid w:val="00AC209C"/>
    <w:rsid w:val="00AE6176"/>
    <w:rsid w:val="00B1093C"/>
    <w:rsid w:val="00B3684B"/>
    <w:rsid w:val="00B46BBE"/>
    <w:rsid w:val="00BC6E86"/>
    <w:rsid w:val="00BF2469"/>
    <w:rsid w:val="00C04352"/>
    <w:rsid w:val="00C24678"/>
    <w:rsid w:val="00C273FF"/>
    <w:rsid w:val="00C30BC2"/>
    <w:rsid w:val="00C32B20"/>
    <w:rsid w:val="00C72F7C"/>
    <w:rsid w:val="00C76F8F"/>
    <w:rsid w:val="00D0033F"/>
    <w:rsid w:val="00D07C62"/>
    <w:rsid w:val="00D10ABC"/>
    <w:rsid w:val="00D37153"/>
    <w:rsid w:val="00D4192E"/>
    <w:rsid w:val="00D6453C"/>
    <w:rsid w:val="00D9545B"/>
    <w:rsid w:val="00DD2483"/>
    <w:rsid w:val="00DE431E"/>
    <w:rsid w:val="00E21A71"/>
    <w:rsid w:val="00E31CE9"/>
    <w:rsid w:val="00E36375"/>
    <w:rsid w:val="00E42090"/>
    <w:rsid w:val="00E62AE0"/>
    <w:rsid w:val="00E73634"/>
    <w:rsid w:val="00EB360E"/>
    <w:rsid w:val="00EC3A56"/>
    <w:rsid w:val="00F078E5"/>
    <w:rsid w:val="00F276C2"/>
    <w:rsid w:val="00F32884"/>
    <w:rsid w:val="00F94109"/>
    <w:rsid w:val="00FA2F8F"/>
    <w:rsid w:val="00FC0195"/>
    <w:rsid w:val="00FD2633"/>
    <w:rsid w:val="00FD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D2F0F-2443-4E66-B701-98A7D992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76C2"/>
    <w:pPr>
      <w:keepNext/>
      <w:outlineLvl w:val="0"/>
    </w:pPr>
    <w:rPr>
      <w:szCs w:val="20"/>
      <w:lang w:val="en-US"/>
    </w:rPr>
  </w:style>
  <w:style w:type="paragraph" w:styleId="2">
    <w:name w:val="heading 2"/>
    <w:basedOn w:val="a"/>
    <w:next w:val="a"/>
    <w:link w:val="20"/>
    <w:qFormat/>
    <w:rsid w:val="00F276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276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76C2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6C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276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276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276C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21">
    <w:name w:val="Body Text 2"/>
    <w:basedOn w:val="a"/>
    <w:link w:val="22"/>
    <w:semiHidden/>
    <w:rsid w:val="00F276C2"/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F27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F276C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276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F276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276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F276C2"/>
    <w:rPr>
      <w:color w:val="0000FF"/>
      <w:u w:val="single"/>
    </w:rPr>
  </w:style>
  <w:style w:type="paragraph" w:customStyle="1" w:styleId="ConsNonformat">
    <w:name w:val="ConsNonformat"/>
    <w:rsid w:val="00F276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F276C2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3D52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5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D52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5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43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43DA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4B3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2EDC1C99D7E4E1F2A6776C9FAC39C5C204AC463584F6E11B6662g9b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Минжинер Елена Валерьевна</dc:creator>
  <cp:keywords/>
  <dc:description/>
  <cp:lastModifiedBy>Игнатьева Светлана Анатольевна</cp:lastModifiedBy>
  <cp:revision>97</cp:revision>
  <cp:lastPrinted>2019-11-01T07:11:00Z</cp:lastPrinted>
  <dcterms:created xsi:type="dcterms:W3CDTF">2018-03-02T10:03:00Z</dcterms:created>
  <dcterms:modified xsi:type="dcterms:W3CDTF">2020-11-02T12:08:00Z</dcterms:modified>
</cp:coreProperties>
</file>